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93" w:rsidRDefault="00F72693">
      <w:pPr>
        <w:spacing w:line="1" w:lineRule="exact"/>
      </w:pPr>
    </w:p>
    <w:p w:rsidR="00F72693" w:rsidRDefault="00E44D8C">
      <w:pPr>
        <w:pStyle w:val="Teksttreci0"/>
        <w:framePr w:w="9940" w:h="3557" w:hRule="exact" w:wrap="none" w:vAnchor="page" w:hAnchor="page" w:x="947" w:y="1887"/>
        <w:shd w:val="clear" w:color="auto" w:fill="auto"/>
        <w:spacing w:after="260" w:line="257" w:lineRule="auto"/>
        <w:jc w:val="center"/>
      </w:pPr>
      <w:r>
        <w:t>z dnia 31 sierpnia 2018 r.</w:t>
      </w:r>
    </w:p>
    <w:p w:rsidR="00F72693" w:rsidRDefault="00E44D8C">
      <w:pPr>
        <w:pStyle w:val="Teksttreci0"/>
        <w:framePr w:w="9940" w:h="3557" w:hRule="exact" w:wrap="none" w:vAnchor="page" w:hAnchor="page" w:x="947" w:y="1887"/>
        <w:shd w:val="clear" w:color="auto" w:fill="auto"/>
        <w:spacing w:after="460" w:line="252" w:lineRule="auto"/>
        <w:jc w:val="center"/>
      </w:pPr>
      <w:r>
        <w:rPr>
          <w:b/>
          <w:bCs/>
        </w:rPr>
        <w:t>w sprawie określenia zasad i trybu przeprowadzania konsultacji społecznych z mieszkańcami</w:t>
      </w:r>
      <w:r>
        <w:rPr>
          <w:b/>
          <w:bCs/>
        </w:rPr>
        <w:br/>
        <w:t>Uzdrowiskowej Gminy Miejskiej Szczawno-Zdrój</w:t>
      </w:r>
    </w:p>
    <w:p w:rsidR="00F72693" w:rsidRDefault="00E44D8C">
      <w:pPr>
        <w:pStyle w:val="Teksttreci0"/>
        <w:framePr w:w="9940" w:h="3557" w:hRule="exact" w:wrap="none" w:vAnchor="page" w:hAnchor="page" w:x="947" w:y="1887"/>
        <w:shd w:val="clear" w:color="auto" w:fill="auto"/>
        <w:spacing w:line="257" w:lineRule="auto"/>
        <w:ind w:firstLine="240"/>
        <w:jc w:val="both"/>
      </w:pPr>
      <w:r>
        <w:t>Na podstawie art. 5a ust. 2 ustawy z dnia 08 marca 1990 r. o samorządzie gminnym (tekst jedn.: Dz. U. z 2018 r. poz. 994 ze zm.), uchwala się co następuje:</w:t>
      </w:r>
    </w:p>
    <w:p w:rsidR="00F72693" w:rsidRDefault="00E44D8C">
      <w:pPr>
        <w:pStyle w:val="Teksttreci0"/>
        <w:framePr w:w="9940" w:h="3557" w:hRule="exact" w:wrap="none" w:vAnchor="page" w:hAnchor="page" w:x="947" w:y="1887"/>
        <w:shd w:val="clear" w:color="auto" w:fill="auto"/>
        <w:spacing w:line="257" w:lineRule="auto"/>
        <w:ind w:firstLine="340"/>
        <w:jc w:val="both"/>
      </w:pPr>
      <w:r>
        <w:rPr>
          <w:b/>
          <w:bCs/>
        </w:rPr>
        <w:t xml:space="preserve">§ 1. </w:t>
      </w:r>
      <w:r>
        <w:t>Przyjmuje się zasady i tryb przeprowadzania konsultacji społecznych z mieszkańcami Uzdrowiskowej Gminy Miejskiej Szczawno-Zdrój w brzmieniu stanowiącym załącznik do niniejszej uchwały.</w:t>
      </w:r>
    </w:p>
    <w:p w:rsidR="00F72693" w:rsidRDefault="00E44D8C">
      <w:pPr>
        <w:pStyle w:val="Teksttreci0"/>
        <w:framePr w:w="9940" w:h="3557" w:hRule="exact" w:wrap="none" w:vAnchor="page" w:hAnchor="page" w:x="947" w:y="1887"/>
        <w:shd w:val="clear" w:color="auto" w:fill="auto"/>
        <w:spacing w:line="257" w:lineRule="auto"/>
        <w:ind w:firstLine="340"/>
        <w:jc w:val="both"/>
      </w:pPr>
      <w:r>
        <w:rPr>
          <w:b/>
          <w:bCs/>
        </w:rPr>
        <w:t xml:space="preserve">§ 2. </w:t>
      </w:r>
      <w:r>
        <w:t xml:space="preserve">Wykonanie uchwały powierza się Burmistrzowi </w:t>
      </w:r>
      <w:proofErr w:type="spellStart"/>
      <w:r>
        <w:t>Szczawna-Zdroju</w:t>
      </w:r>
      <w:proofErr w:type="spellEnd"/>
      <w:r>
        <w:t>.</w:t>
      </w:r>
    </w:p>
    <w:p w:rsidR="00F72693" w:rsidRDefault="00E44D8C">
      <w:pPr>
        <w:pStyle w:val="Teksttreci0"/>
        <w:framePr w:w="9940" w:h="3557" w:hRule="exact" w:wrap="none" w:vAnchor="page" w:hAnchor="page" w:x="947" w:y="1887"/>
        <w:shd w:val="clear" w:color="auto" w:fill="auto"/>
        <w:spacing w:after="0" w:line="259" w:lineRule="auto"/>
        <w:ind w:firstLine="340"/>
        <w:jc w:val="both"/>
      </w:pPr>
      <w:r>
        <w:rPr>
          <w:b/>
          <w:bCs/>
        </w:rPr>
        <w:t xml:space="preserve">§ 3. </w:t>
      </w:r>
      <w:r>
        <w:t>Uchwala wchodzi w życie po upływie 14 dni od dnia ogłoszenia w Dzienniku Urzędowym Województwa Dolnośląskiego.</w:t>
      </w:r>
    </w:p>
    <w:p w:rsidR="00F72693" w:rsidRDefault="00E44D8C">
      <w:pPr>
        <w:pStyle w:val="Teksttreci0"/>
        <w:framePr w:w="9940" w:h="1260" w:hRule="exact" w:wrap="none" w:vAnchor="page" w:hAnchor="page" w:x="947" w:y="6635"/>
        <w:shd w:val="clear" w:color="auto" w:fill="auto"/>
        <w:spacing w:after="460" w:line="257" w:lineRule="auto"/>
        <w:jc w:val="center"/>
      </w:pPr>
      <w:r>
        <w:t>Przewodnicząca Rady Miejskiej</w:t>
      </w:r>
      <w:r>
        <w:br/>
        <w:t>w Szczawnie-Zdroju</w:t>
      </w:r>
    </w:p>
    <w:p w:rsidR="00F72693" w:rsidRDefault="00E44D8C">
      <w:pPr>
        <w:pStyle w:val="Teksttreci0"/>
        <w:framePr w:w="9940" w:h="1260" w:hRule="exact" w:wrap="none" w:vAnchor="page" w:hAnchor="page" w:x="947" w:y="6635"/>
        <w:shd w:val="clear" w:color="auto" w:fill="auto"/>
        <w:spacing w:after="0" w:line="257" w:lineRule="auto"/>
        <w:jc w:val="center"/>
      </w:pPr>
      <w:r>
        <w:rPr>
          <w:b/>
          <w:bCs/>
        </w:rPr>
        <w:t>Ramona Bukowska</w:t>
      </w:r>
    </w:p>
    <w:p w:rsidR="00F72693" w:rsidRDefault="00E44D8C">
      <w:pPr>
        <w:pStyle w:val="Nagweklubstopka0"/>
        <w:framePr w:wrap="none" w:vAnchor="page" w:hAnchor="page" w:x="602" w:y="15992"/>
        <w:shd w:val="clear" w:color="auto" w:fill="auto"/>
      </w:pPr>
      <w:r>
        <w:t>Id: 8C2BDE78-0E5B-4332-9706-35635567EF44. Podpisany</w:t>
      </w:r>
    </w:p>
    <w:p w:rsidR="00F72693" w:rsidRDefault="00E44D8C">
      <w:pPr>
        <w:pStyle w:val="Nagweklubstopka0"/>
        <w:framePr w:wrap="none" w:vAnchor="page" w:hAnchor="page" w:x="10008" w:y="15999"/>
        <w:shd w:val="clear" w:color="auto" w:fill="auto"/>
      </w:pPr>
      <w:r>
        <w:t>Strona 1</w:t>
      </w:r>
    </w:p>
    <w:p w:rsidR="00F72693" w:rsidRDefault="00F72693">
      <w:pPr>
        <w:spacing w:line="1" w:lineRule="exact"/>
        <w:sectPr w:rsidR="00F72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2693" w:rsidRDefault="00F72693">
      <w:pPr>
        <w:spacing w:line="1" w:lineRule="exact"/>
      </w:pPr>
    </w:p>
    <w:p w:rsidR="00F72693" w:rsidRDefault="00E44D8C">
      <w:pPr>
        <w:pStyle w:val="Teksttreci0"/>
        <w:framePr w:w="9943" w:h="14270" w:hRule="exact" w:wrap="none" w:vAnchor="page" w:hAnchor="page" w:x="960" w:y="1277"/>
        <w:shd w:val="clear" w:color="auto" w:fill="auto"/>
        <w:spacing w:after="0" w:line="379" w:lineRule="auto"/>
        <w:ind w:left="4420"/>
      </w:pPr>
      <w:r>
        <w:t>Załącznik do uchwały Nr LI V/67/l 8 Rady Miejskiej w Szczawnie-Zdroju z dnia 3 1 sierpnia 2018 r.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shd w:val="clear" w:color="auto" w:fill="auto"/>
        <w:spacing w:after="440" w:line="257" w:lineRule="auto"/>
        <w:jc w:val="center"/>
      </w:pPr>
      <w:r>
        <w:rPr>
          <w:b/>
          <w:bCs/>
        </w:rPr>
        <w:t>Zasady i tryb przeprowadzania konsultacji społecznych z mieszkańcami Uzdrowiskowej Gminy Miejskiej</w:t>
      </w:r>
      <w:r>
        <w:rPr>
          <w:b/>
          <w:bCs/>
        </w:rPr>
        <w:br/>
        <w:t>Szczawno-Zdrój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shd w:val="clear" w:color="auto" w:fill="auto"/>
        <w:spacing w:line="252" w:lineRule="auto"/>
        <w:ind w:firstLine="360"/>
      </w:pPr>
      <w:r>
        <w:rPr>
          <w:b/>
          <w:bCs/>
        </w:rPr>
        <w:t xml:space="preserve">§1.1. </w:t>
      </w:r>
      <w:r>
        <w:t xml:space="preserve">Konsultacje przeprowadza się z mieszkańcami </w:t>
      </w:r>
      <w:proofErr w:type="spellStart"/>
      <w:r>
        <w:t>Szczawna-Zdroju</w:t>
      </w:r>
      <w:proofErr w:type="spellEnd"/>
      <w:r>
        <w:t xml:space="preserve"> w przypadkach przewidzianych ustawą lub w innych sprawach istotnych dla Gminy Szczawno-Zdrój.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1"/>
        </w:numPr>
        <w:shd w:val="clear" w:color="auto" w:fill="auto"/>
        <w:tabs>
          <w:tab w:val="left" w:pos="690"/>
        </w:tabs>
        <w:ind w:firstLine="360"/>
      </w:pPr>
      <w:r>
        <w:t>Konsultacje przeprowadza się w celu zasięgnięcia opinii mieszkańców o poddanej konsultacjom sprawie.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1"/>
        </w:numPr>
        <w:shd w:val="clear" w:color="auto" w:fill="auto"/>
        <w:tabs>
          <w:tab w:val="left" w:pos="670"/>
        </w:tabs>
        <w:ind w:firstLine="340"/>
        <w:jc w:val="both"/>
      </w:pPr>
      <w:r>
        <w:t>Wynik konsultacji nie jest wiążący dla organów Gminy, chyba że ustawa stanowi inaczej.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1"/>
        </w:numPr>
        <w:shd w:val="clear" w:color="auto" w:fill="auto"/>
        <w:tabs>
          <w:tab w:val="left" w:pos="661"/>
        </w:tabs>
        <w:spacing w:line="259" w:lineRule="auto"/>
        <w:ind w:firstLine="360"/>
      </w:pPr>
      <w:r>
        <w:t xml:space="preserve">Decyzję o formie i terminie przeprowadzenia konsultacji podejmuje Burmistrz </w:t>
      </w:r>
      <w:proofErr w:type="spellStart"/>
      <w:r>
        <w:t>Szczawna-Zdroju</w:t>
      </w:r>
      <w:proofErr w:type="spellEnd"/>
      <w:r>
        <w:t xml:space="preserve"> w drodze Zarządzenia.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1"/>
        </w:numPr>
        <w:shd w:val="clear" w:color="auto" w:fill="auto"/>
        <w:tabs>
          <w:tab w:val="left" w:pos="673"/>
        </w:tabs>
        <w:ind w:firstLine="340"/>
        <w:jc w:val="both"/>
      </w:pPr>
      <w:r>
        <w:t>W zarządzeniu, o którym mowa w § 1 ust. 4 określa się: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2"/>
        </w:numPr>
        <w:shd w:val="clear" w:color="auto" w:fill="auto"/>
        <w:tabs>
          <w:tab w:val="left" w:pos="348"/>
        </w:tabs>
        <w:jc w:val="both"/>
      </w:pPr>
      <w:r>
        <w:t>przedmiot konsultacji,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2"/>
        </w:numPr>
        <w:shd w:val="clear" w:color="auto" w:fill="auto"/>
        <w:tabs>
          <w:tab w:val="left" w:pos="355"/>
        </w:tabs>
        <w:jc w:val="both"/>
      </w:pPr>
      <w:r>
        <w:t>czas trwania konsultacji,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2"/>
        </w:numPr>
        <w:shd w:val="clear" w:color="auto" w:fill="auto"/>
        <w:tabs>
          <w:tab w:val="left" w:pos="355"/>
        </w:tabs>
        <w:jc w:val="both"/>
      </w:pPr>
      <w:r>
        <w:t>obszar objęty konsultacjami,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2"/>
        </w:numPr>
        <w:shd w:val="clear" w:color="auto" w:fill="auto"/>
        <w:tabs>
          <w:tab w:val="left" w:pos="358"/>
        </w:tabs>
        <w:jc w:val="both"/>
      </w:pPr>
      <w:r>
        <w:t>formy przeprowadzenia konsultacji,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2"/>
        </w:numPr>
        <w:shd w:val="clear" w:color="auto" w:fill="auto"/>
        <w:tabs>
          <w:tab w:val="left" w:pos="358"/>
        </w:tabs>
        <w:jc w:val="both"/>
      </w:pPr>
      <w:r>
        <w:t>osobę odpowiedzialną za przeprowadzenie konsultacji.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shd w:val="clear" w:color="auto" w:fill="auto"/>
        <w:ind w:firstLine="340"/>
        <w:jc w:val="both"/>
      </w:pPr>
      <w:r>
        <w:rPr>
          <w:b/>
          <w:bCs/>
        </w:rPr>
        <w:t xml:space="preserve">§ 2. </w:t>
      </w:r>
      <w:r>
        <w:t>1. Konsultacje społeczne przeprowadza się: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gdy wymagają tego przepisy ustawy,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3"/>
        </w:numPr>
        <w:shd w:val="clear" w:color="auto" w:fill="auto"/>
        <w:tabs>
          <w:tab w:val="left" w:pos="355"/>
        </w:tabs>
        <w:jc w:val="both"/>
      </w:pPr>
      <w:r>
        <w:t xml:space="preserve">z inicjatywy Burmistrza </w:t>
      </w:r>
      <w:proofErr w:type="spellStart"/>
      <w:r>
        <w:t>Szczawna-Zdroju</w:t>
      </w:r>
      <w:proofErr w:type="spellEnd"/>
      <w:r>
        <w:t>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3"/>
        </w:numPr>
        <w:shd w:val="clear" w:color="auto" w:fill="auto"/>
        <w:tabs>
          <w:tab w:val="left" w:pos="355"/>
        </w:tabs>
        <w:jc w:val="both"/>
      </w:pPr>
      <w:r>
        <w:t>na wniosek grupy radnych w liczbie co najmniej 8 osób,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3"/>
        </w:numPr>
        <w:shd w:val="clear" w:color="auto" w:fill="auto"/>
        <w:tabs>
          <w:tab w:val="left" w:pos="355"/>
        </w:tabs>
        <w:jc w:val="both"/>
      </w:pPr>
      <w:r>
        <w:t>na wniosek mieszkańców Gminy Szczawno-Zdrój w liczbie co najmniej 100 osób.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4"/>
        </w:numPr>
        <w:shd w:val="clear" w:color="auto" w:fill="auto"/>
        <w:tabs>
          <w:tab w:val="left" w:pos="673"/>
        </w:tabs>
        <w:ind w:firstLine="340"/>
        <w:jc w:val="both"/>
      </w:pPr>
      <w:r>
        <w:t>Wniosek o przeprowadzenie konsultacji powinien zawierać: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5"/>
        </w:numPr>
        <w:shd w:val="clear" w:color="auto" w:fill="auto"/>
        <w:tabs>
          <w:tab w:val="left" w:pos="348"/>
        </w:tabs>
        <w:jc w:val="both"/>
      </w:pPr>
      <w:r>
        <w:t>przedmiot konsultacji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5"/>
        </w:numPr>
        <w:shd w:val="clear" w:color="auto" w:fill="auto"/>
        <w:tabs>
          <w:tab w:val="left" w:pos="358"/>
        </w:tabs>
        <w:jc w:val="both"/>
      </w:pPr>
      <w:r>
        <w:t>termin i zakres konsultacji,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5"/>
        </w:numPr>
        <w:shd w:val="clear" w:color="auto" w:fill="auto"/>
        <w:tabs>
          <w:tab w:val="left" w:pos="358"/>
        </w:tabs>
        <w:jc w:val="both"/>
      </w:pPr>
      <w:r>
        <w:t>sposób zorganizowania konsultacji,.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4"/>
        </w:numPr>
        <w:shd w:val="clear" w:color="auto" w:fill="auto"/>
        <w:tabs>
          <w:tab w:val="left" w:pos="661"/>
        </w:tabs>
        <w:spacing w:line="252" w:lineRule="auto"/>
        <w:ind w:firstLine="360"/>
      </w:pPr>
      <w:r>
        <w:t xml:space="preserve">Wniosek spełniający wymogi określone w§ 2 ust. 2jest rozpatrywany przez Burmistrza </w:t>
      </w:r>
      <w:proofErr w:type="spellStart"/>
      <w:r>
        <w:t>Szczawna-Zdroju</w:t>
      </w:r>
      <w:proofErr w:type="spellEnd"/>
      <w:r>
        <w:t xml:space="preserve"> w terminie jednego miesiąca licząc, od dnia złożenia.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4"/>
        </w:numPr>
        <w:shd w:val="clear" w:color="auto" w:fill="auto"/>
        <w:tabs>
          <w:tab w:val="left" w:pos="693"/>
        </w:tabs>
        <w:ind w:firstLine="360"/>
      </w:pPr>
      <w:r>
        <w:t xml:space="preserve">Konsultacje wynikające z ustawy przygotowuje i przeprowadza Burmistrz </w:t>
      </w:r>
      <w:proofErr w:type="spellStart"/>
      <w:r>
        <w:t>Szczawna-Zdroju</w:t>
      </w:r>
      <w:proofErr w:type="spellEnd"/>
      <w:r>
        <w:t>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4"/>
        </w:numPr>
        <w:shd w:val="clear" w:color="auto" w:fill="auto"/>
        <w:tabs>
          <w:tab w:val="left" w:pos="693"/>
        </w:tabs>
        <w:ind w:firstLine="360"/>
      </w:pPr>
      <w:r>
        <w:t>Wniosek mieszkańców oprócz wymagań określonych w § 2 ust. 2 powinien zawierać: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6"/>
        </w:numPr>
        <w:shd w:val="clear" w:color="auto" w:fill="auto"/>
        <w:tabs>
          <w:tab w:val="left" w:pos="344"/>
        </w:tabs>
        <w:spacing w:line="240" w:lineRule="auto"/>
        <w:ind w:left="200" w:hanging="200"/>
      </w:pPr>
      <w:r>
        <w:t>wskazanie osoby upoważnionej do kontaktów w imieniu mieszkańców z podaniem niezbędnych danych teleadresowych,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6"/>
        </w:numPr>
        <w:shd w:val="clear" w:color="auto" w:fill="auto"/>
        <w:tabs>
          <w:tab w:val="left" w:pos="351"/>
        </w:tabs>
        <w:spacing w:line="252" w:lineRule="auto"/>
        <w:ind w:left="200" w:hanging="200"/>
      </w:pPr>
      <w:r>
        <w:t>listę osób pełnoletnich, stale zamieszkałych na terenie Gminy Szczawno-Zdrój popierających wniosek, w liczbie nie mniejszej niż 100, zawierającą: imię, nazwisko, nr PESEL, adres i podpis.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4"/>
        </w:numPr>
        <w:shd w:val="clear" w:color="auto" w:fill="auto"/>
        <w:tabs>
          <w:tab w:val="left" w:pos="661"/>
        </w:tabs>
        <w:spacing w:line="257" w:lineRule="auto"/>
        <w:ind w:firstLine="360"/>
      </w:pPr>
      <w:r>
        <w:t xml:space="preserve">Burmistrz </w:t>
      </w:r>
      <w:proofErr w:type="spellStart"/>
      <w:r>
        <w:t>Szczawna-Zdroju</w:t>
      </w:r>
      <w:proofErr w:type="spellEnd"/>
      <w:r>
        <w:t xml:space="preserve"> informuje osobę, o której mowa w§ 2 ust. 5 pkt a) o sposobie rozpatrzenia złożonego wniosku.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4"/>
        </w:numPr>
        <w:shd w:val="clear" w:color="auto" w:fill="auto"/>
        <w:tabs>
          <w:tab w:val="left" w:pos="673"/>
        </w:tabs>
        <w:ind w:firstLine="340"/>
        <w:jc w:val="both"/>
      </w:pPr>
      <w:r>
        <w:t>W konsultacjach brać udział mogą wyłącznie mieszkańcy Gminy Szczawno-Zdrój.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shd w:val="clear" w:color="auto" w:fill="auto"/>
        <w:ind w:firstLine="340"/>
        <w:jc w:val="both"/>
      </w:pPr>
      <w:r>
        <w:rPr>
          <w:b/>
          <w:bCs/>
        </w:rPr>
        <w:t xml:space="preserve">§ 3. </w:t>
      </w:r>
      <w:r>
        <w:t>Konsultacje mogą być prowadzone w co najmniej jednej z podanych form: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7"/>
        </w:numPr>
        <w:shd w:val="clear" w:color="auto" w:fill="auto"/>
        <w:tabs>
          <w:tab w:val="left" w:pos="344"/>
        </w:tabs>
        <w:jc w:val="both"/>
      </w:pPr>
      <w:r>
        <w:t>otwarte spotkanie,</w:t>
      </w:r>
    </w:p>
    <w:p w:rsidR="00F72693" w:rsidRDefault="00E44D8C">
      <w:pPr>
        <w:pStyle w:val="Teksttreci0"/>
        <w:framePr w:w="9943" w:h="14270" w:hRule="exact" w:wrap="none" w:vAnchor="page" w:hAnchor="page" w:x="960" w:y="1277"/>
        <w:numPr>
          <w:ilvl w:val="0"/>
          <w:numId w:val="7"/>
        </w:numPr>
        <w:shd w:val="clear" w:color="auto" w:fill="auto"/>
        <w:tabs>
          <w:tab w:val="left" w:pos="351"/>
        </w:tabs>
        <w:spacing w:after="0"/>
        <w:ind w:left="200" w:hanging="200"/>
        <w:jc w:val="both"/>
      </w:pPr>
      <w:r>
        <w:t xml:space="preserve">zgłoszenie uwag i opinii na piśmie, za pośrednictwem poczty elektronicznej lub przy użyciu formularza/ankiety na platformie e-usług mieszkańca, udostępnionej za pomocą modułu internetowego </w:t>
      </w:r>
      <w:hyperlink r:id="rId7" w:history="1">
        <w:r>
          <w:t xml:space="preserve">www.konsultacje.szczawno- </w:t>
        </w:r>
        <w:r>
          <w:rPr>
            <w:lang w:val="en-US" w:eastAsia="en-US" w:bidi="en-US"/>
          </w:rPr>
          <w:t>zdroj.pl</w:t>
        </w:r>
      </w:hyperlink>
      <w:r>
        <w:rPr>
          <w:lang w:val="en-US" w:eastAsia="en-US" w:bidi="en-US"/>
        </w:rPr>
        <w:t>,</w:t>
      </w:r>
    </w:p>
    <w:p w:rsidR="00F72693" w:rsidRDefault="00E44D8C">
      <w:pPr>
        <w:pStyle w:val="Nagweklubstopka0"/>
        <w:framePr w:wrap="none" w:vAnchor="page" w:hAnchor="page" w:x="625" w:y="15893"/>
        <w:shd w:val="clear" w:color="auto" w:fill="auto"/>
      </w:pPr>
      <w:r>
        <w:t>Id: 8C2BDE78-0E5B-4332-9706-35635567EF44. Podpisany</w:t>
      </w:r>
    </w:p>
    <w:p w:rsidR="00F72693" w:rsidRDefault="00E44D8C">
      <w:pPr>
        <w:pStyle w:val="Nagweklubstopka0"/>
        <w:framePr w:wrap="none" w:vAnchor="page" w:hAnchor="page" w:x="9999" w:y="15904"/>
        <w:shd w:val="clear" w:color="auto" w:fill="auto"/>
      </w:pPr>
      <w:r>
        <w:t>Strona 1</w:t>
      </w:r>
    </w:p>
    <w:p w:rsidR="00F72693" w:rsidRDefault="00F72693">
      <w:pPr>
        <w:spacing w:line="1" w:lineRule="exact"/>
        <w:sectPr w:rsidR="00F72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2693" w:rsidRDefault="00F72693">
      <w:pPr>
        <w:spacing w:line="1" w:lineRule="exact"/>
      </w:pPr>
    </w:p>
    <w:p w:rsidR="00F72693" w:rsidRDefault="00E44D8C">
      <w:pPr>
        <w:pStyle w:val="Teksttreci0"/>
        <w:framePr w:w="9943" w:h="3881" w:hRule="exact" w:wrap="none" w:vAnchor="page" w:hAnchor="page" w:x="960" w:y="1277"/>
        <w:numPr>
          <w:ilvl w:val="0"/>
          <w:numId w:val="7"/>
        </w:numPr>
        <w:shd w:val="clear" w:color="auto" w:fill="auto"/>
        <w:tabs>
          <w:tab w:val="left" w:pos="306"/>
        </w:tabs>
        <w:spacing w:line="252" w:lineRule="auto"/>
        <w:ind w:left="240" w:hanging="240"/>
        <w:jc w:val="both"/>
      </w:pPr>
      <w:r>
        <w:t>umieszczenie projektu dokumentu, założeń do projektu dokumentu w Biuletynie Informacji Publicznej oraz na stronie internetowej i na tablicy ogłoszeń Urzędu Miejskiego w Szczawnie-Zdroju wraz ze wskazaniem terminu zajęcia przez uprawnione podmioty stanowiska w sprawie będącej przedmiotem konsultacji,</w:t>
      </w:r>
    </w:p>
    <w:p w:rsidR="00F72693" w:rsidRDefault="00E44D8C">
      <w:pPr>
        <w:pStyle w:val="Teksttreci0"/>
        <w:framePr w:w="9943" w:h="3881" w:hRule="exact" w:wrap="none" w:vAnchor="page" w:hAnchor="page" w:x="960" w:y="1277"/>
        <w:numPr>
          <w:ilvl w:val="0"/>
          <w:numId w:val="7"/>
        </w:numPr>
        <w:shd w:val="clear" w:color="auto" w:fill="auto"/>
        <w:tabs>
          <w:tab w:val="left" w:pos="320"/>
        </w:tabs>
        <w:spacing w:line="252" w:lineRule="auto"/>
      </w:pPr>
      <w:r>
        <w:t>innej niż określona w pkt a-c, wynikającej ze specyfiki przedmiotu konsultacji.</w:t>
      </w:r>
    </w:p>
    <w:p w:rsidR="00F72693" w:rsidRDefault="00E44D8C">
      <w:pPr>
        <w:pStyle w:val="Teksttreci0"/>
        <w:framePr w:w="9943" w:h="3881" w:hRule="exact" w:wrap="none" w:vAnchor="page" w:hAnchor="page" w:x="960" w:y="1277"/>
        <w:shd w:val="clear" w:color="auto" w:fill="auto"/>
        <w:spacing w:line="240" w:lineRule="auto"/>
        <w:ind w:firstLine="340"/>
        <w:jc w:val="both"/>
      </w:pPr>
      <w:r>
        <w:rPr>
          <w:b/>
          <w:bCs/>
        </w:rPr>
        <w:t xml:space="preserve">§ 4. </w:t>
      </w:r>
      <w:r>
        <w:t>1. Informacje o wynikach konsultacji zamieszczane są w Biuletynie Informacji Publicznej oraz na stronie internetowej i na tablicy ogłoszeń Urzędu Miejskiego w Szczawnie-Zdroju, nie później niż wciągu 14 dni od terminu zakończenia konsultacji.</w:t>
      </w:r>
    </w:p>
    <w:p w:rsidR="00F72693" w:rsidRDefault="00E44D8C">
      <w:pPr>
        <w:pStyle w:val="Teksttreci0"/>
        <w:framePr w:w="9943" w:h="3881" w:hRule="exact" w:wrap="none" w:vAnchor="page" w:hAnchor="page" w:x="960" w:y="1277"/>
        <w:shd w:val="clear" w:color="auto" w:fill="auto"/>
        <w:spacing w:line="252" w:lineRule="auto"/>
        <w:ind w:firstLine="340"/>
        <w:jc w:val="both"/>
      </w:pPr>
      <w:r>
        <w:t>2. Informacja z przeprowadzonych konsultacji zawiera:</w:t>
      </w:r>
    </w:p>
    <w:p w:rsidR="00F72693" w:rsidRDefault="00E44D8C">
      <w:pPr>
        <w:pStyle w:val="Teksttreci0"/>
        <w:framePr w:w="9943" w:h="3881" w:hRule="exact" w:wrap="none" w:vAnchor="page" w:hAnchor="page" w:x="960" w:y="1277"/>
        <w:numPr>
          <w:ilvl w:val="0"/>
          <w:numId w:val="8"/>
        </w:numPr>
        <w:shd w:val="clear" w:color="auto" w:fill="auto"/>
        <w:tabs>
          <w:tab w:val="left" w:pos="306"/>
        </w:tabs>
        <w:spacing w:line="252" w:lineRule="auto"/>
      </w:pPr>
      <w:r>
        <w:t>omówienie przebiegu konsultacji (forma, termin, miejsce, temat),</w:t>
      </w:r>
    </w:p>
    <w:p w:rsidR="00F72693" w:rsidRDefault="00E44D8C">
      <w:pPr>
        <w:pStyle w:val="Teksttreci0"/>
        <w:framePr w:w="9943" w:h="3881" w:hRule="exact" w:wrap="none" w:vAnchor="page" w:hAnchor="page" w:x="960" w:y="1277"/>
        <w:numPr>
          <w:ilvl w:val="0"/>
          <w:numId w:val="8"/>
        </w:numPr>
        <w:shd w:val="clear" w:color="auto" w:fill="auto"/>
        <w:tabs>
          <w:tab w:val="left" w:pos="313"/>
        </w:tabs>
        <w:spacing w:line="240" w:lineRule="auto"/>
        <w:ind w:left="240" w:hanging="240"/>
      </w:pPr>
      <w:r>
        <w:t>zestawienie wszelkich uwag i opinii zgłoszonych wtoku konsultacji wraz z informacją o ich przyjęciu bądź odrzuceniu.</w:t>
      </w:r>
    </w:p>
    <w:p w:rsidR="00F72693" w:rsidRDefault="00E44D8C">
      <w:pPr>
        <w:pStyle w:val="Teksttreci0"/>
        <w:framePr w:w="9943" w:h="3881" w:hRule="exact" w:wrap="none" w:vAnchor="page" w:hAnchor="page" w:x="960" w:y="1277"/>
        <w:shd w:val="clear" w:color="auto" w:fill="auto"/>
        <w:spacing w:after="0" w:line="257" w:lineRule="auto"/>
        <w:ind w:firstLine="340"/>
        <w:jc w:val="both"/>
      </w:pPr>
      <w:r>
        <w:rPr>
          <w:b/>
          <w:bCs/>
        </w:rPr>
        <w:t xml:space="preserve">§ 5. </w:t>
      </w:r>
      <w:r>
        <w:t>Konsultacje uznaje się za ważne bez względu na liczbę podmiotów bądź osób biorących udział w konsultacjach, jeżeli zostały przeprowadzone w sposób określony w niniejszej uchwale.</w:t>
      </w:r>
    </w:p>
    <w:p w:rsidR="00F72693" w:rsidRDefault="00E44D8C">
      <w:pPr>
        <w:pStyle w:val="Nagweklubstopka0"/>
        <w:framePr w:wrap="none" w:vAnchor="page" w:hAnchor="page" w:x="596" w:y="16134"/>
        <w:shd w:val="clear" w:color="auto" w:fill="auto"/>
      </w:pPr>
      <w:r>
        <w:t>Id: 8C2BDE78-0E5B-4332-9706-35635567EF44. Podpisany</w:t>
      </w:r>
    </w:p>
    <w:p w:rsidR="00F72693" w:rsidRDefault="00E44D8C">
      <w:pPr>
        <w:pStyle w:val="Nagweklubstopka0"/>
        <w:framePr w:wrap="none" w:vAnchor="page" w:hAnchor="page" w:x="9974" w:y="16141"/>
        <w:shd w:val="clear" w:color="auto" w:fill="auto"/>
      </w:pPr>
      <w:r>
        <w:t>Strona 2</w:t>
      </w:r>
    </w:p>
    <w:p w:rsidR="00F72693" w:rsidRDefault="00F72693">
      <w:pPr>
        <w:spacing w:line="1" w:lineRule="exact"/>
        <w:sectPr w:rsidR="00F726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2693" w:rsidRDefault="00F72693">
      <w:pPr>
        <w:spacing w:line="1" w:lineRule="exact"/>
      </w:pPr>
    </w:p>
    <w:p w:rsidR="00F72693" w:rsidRDefault="00E44D8C">
      <w:pPr>
        <w:pStyle w:val="Teksttreci0"/>
        <w:framePr w:w="9943" w:h="281" w:hRule="exact" w:wrap="none" w:vAnchor="page" w:hAnchor="page" w:x="943" w:y="1401"/>
        <w:shd w:val="clear" w:color="auto" w:fill="auto"/>
        <w:spacing w:after="0" w:line="240" w:lineRule="auto"/>
        <w:ind w:right="400"/>
        <w:jc w:val="right"/>
      </w:pPr>
      <w:r>
        <w:t>Szczawno-Zdrój,03.01.2020 r.</w:t>
      </w:r>
    </w:p>
    <w:p w:rsidR="00F72693" w:rsidRDefault="00E44D8C">
      <w:pPr>
        <w:pStyle w:val="Podpisobrazu0"/>
        <w:framePr w:wrap="none" w:vAnchor="page" w:hAnchor="page" w:x="1314" w:y="1898"/>
        <w:shd w:val="clear" w:color="auto" w:fill="auto"/>
      </w:pPr>
      <w:r>
        <w:t>ZI.673.6.2020</w:t>
      </w:r>
    </w:p>
    <w:p w:rsidR="00F72693" w:rsidRDefault="00E44D8C">
      <w:pPr>
        <w:framePr w:wrap="none" w:vAnchor="page" w:hAnchor="page" w:x="1239" w:y="301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591310" cy="8350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913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93" w:rsidRDefault="00E44D8C">
      <w:pPr>
        <w:pStyle w:val="Teksttreci20"/>
        <w:framePr w:w="9943" w:h="1116" w:hRule="exact" w:wrap="none" w:vAnchor="page" w:hAnchor="page" w:x="943" w:y="2780"/>
        <w:shd w:val="clear" w:color="auto" w:fill="auto"/>
        <w:spacing w:line="473" w:lineRule="auto"/>
        <w:ind w:left="4655" w:right="813" w:firstLine="0"/>
      </w:pPr>
      <w:proofErr w:type="spellStart"/>
      <w:r>
        <w:rPr>
          <w:i/>
          <w:iCs/>
        </w:rPr>
        <w:t>Rciclni</w:t>
      </w:r>
      <w:proofErr w:type="spellEnd"/>
      <w:r>
        <w:rPr>
          <w:i/>
          <w:iCs/>
        </w:rPr>
        <w:t xml:space="preserve"> Rady Miejskiej</w:t>
      </w:r>
      <w:r>
        <w:t xml:space="preserve"> w </w:t>
      </w:r>
      <w:r>
        <w:rPr>
          <w:i/>
          <w:iCs/>
        </w:rPr>
        <w:t>Szczawnie-Zdroju</w:t>
      </w:r>
      <w:r>
        <w:rPr>
          <w:i/>
          <w:iCs/>
        </w:rPr>
        <w:br/>
        <w:t>w/m</w:t>
      </w:r>
    </w:p>
    <w:p w:rsidR="00F72693" w:rsidRDefault="00E44D8C">
      <w:pPr>
        <w:pStyle w:val="Teksttreci20"/>
        <w:framePr w:wrap="none" w:vAnchor="page" w:hAnchor="page" w:x="943" w:y="4371"/>
        <w:shd w:val="clear" w:color="auto" w:fill="auto"/>
        <w:spacing w:line="240" w:lineRule="auto"/>
        <w:ind w:left="0" w:firstLine="340"/>
      </w:pPr>
      <w:r>
        <w:rPr>
          <w:u w:val="single"/>
        </w:rPr>
        <w:t>Dotyczy:</w:t>
      </w:r>
      <w:r>
        <w:t xml:space="preserve"> konsultacji społecznych w sprawie nadania nazwy rondom.</w:t>
      </w:r>
    </w:p>
    <w:p w:rsidR="00F72693" w:rsidRDefault="00E44D8C">
      <w:pPr>
        <w:pStyle w:val="Teksttreci20"/>
        <w:framePr w:w="9943" w:h="6667" w:hRule="exact" w:wrap="none" w:vAnchor="page" w:hAnchor="page" w:x="943" w:y="5419"/>
        <w:shd w:val="clear" w:color="auto" w:fill="auto"/>
        <w:ind w:left="340" w:firstLine="880"/>
        <w:jc w:val="both"/>
      </w:pPr>
      <w:bookmarkStart w:id="0" w:name="_GoBack"/>
      <w:r>
        <w:t xml:space="preserve">W odpowiedzi na wniosek z 18.09.2019 r. w sprawie jw., uprzejmie informuję, że w dniach </w:t>
      </w:r>
      <w:r>
        <w:rPr>
          <w:i/>
          <w:iCs/>
        </w:rPr>
        <w:t>7-21 stycznia 2020 r.</w:t>
      </w:r>
      <w:r>
        <w:t xml:space="preserve"> zostaną przeprowadzone konsultacje w sprawie wyrażenia przez mieszkańców </w:t>
      </w:r>
      <w:proofErr w:type="spellStart"/>
      <w:r>
        <w:t>Szczawna-Zdroju</w:t>
      </w:r>
      <w:proofErr w:type="spellEnd"/>
      <w:r>
        <w:t xml:space="preserve"> opinii wobec przedstawionych propozycji nadania rondom usytuowanym:</w:t>
      </w:r>
    </w:p>
    <w:p w:rsidR="00F72693" w:rsidRDefault="00E44D8C">
      <w:pPr>
        <w:pStyle w:val="Teksttreci20"/>
        <w:framePr w:w="9943" w:h="6667" w:hRule="exact" w:wrap="none" w:vAnchor="page" w:hAnchor="page" w:x="943" w:y="5419"/>
        <w:numPr>
          <w:ilvl w:val="0"/>
          <w:numId w:val="9"/>
        </w:numPr>
        <w:shd w:val="clear" w:color="auto" w:fill="auto"/>
        <w:tabs>
          <w:tab w:val="left" w:pos="658"/>
        </w:tabs>
        <w:ind w:left="620" w:hanging="260"/>
        <w:jc w:val="both"/>
      </w:pPr>
      <w:r>
        <w:t xml:space="preserve">na terenie Uzrowiskowej Gminy Miejskiej Szczawno-Zdrój na działkach o nr </w:t>
      </w:r>
      <w:proofErr w:type="spellStart"/>
      <w:r>
        <w:t>ewid</w:t>
      </w:r>
      <w:proofErr w:type="spellEnd"/>
      <w:r>
        <w:t>.: 10/1, 12, 9/5 obręb Szczawno-Zdrój 2 (</w:t>
      </w:r>
      <w:proofErr w:type="spellStart"/>
      <w:r>
        <w:t>zal</w:t>
      </w:r>
      <w:proofErr w:type="spellEnd"/>
      <w:r>
        <w:t xml:space="preserve">. nr 1 ) nazwy: </w:t>
      </w:r>
      <w:r>
        <w:rPr>
          <w:i/>
          <w:iCs/>
        </w:rPr>
        <w:t xml:space="preserve">Jana Henryka </w:t>
      </w:r>
      <w:proofErr w:type="spellStart"/>
      <w:r>
        <w:rPr>
          <w:i/>
          <w:iCs/>
        </w:rPr>
        <w:t>Dgbrowskieg</w:t>
      </w:r>
      <w:proofErr w:type="spellEnd"/>
      <w:r>
        <w:t xml:space="preserve"> lub </w:t>
      </w:r>
      <w:r>
        <w:rPr>
          <w:i/>
          <w:iCs/>
        </w:rPr>
        <w:t>kpi Fortunata Skarżyńskiego.</w:t>
      </w:r>
    </w:p>
    <w:p w:rsidR="00F72693" w:rsidRDefault="00E44D8C">
      <w:pPr>
        <w:pStyle w:val="Teksttreci20"/>
        <w:framePr w:w="9943" w:h="6667" w:hRule="exact" w:wrap="none" w:vAnchor="page" w:hAnchor="page" w:x="943" w:y="5419"/>
        <w:numPr>
          <w:ilvl w:val="0"/>
          <w:numId w:val="9"/>
        </w:numPr>
        <w:shd w:val="clear" w:color="auto" w:fill="auto"/>
        <w:tabs>
          <w:tab w:val="left" w:pos="680"/>
        </w:tabs>
        <w:ind w:left="620" w:hanging="260"/>
        <w:jc w:val="both"/>
      </w:pPr>
      <w:r>
        <w:t xml:space="preserve">częściowo na terenie Uzdrowiskowej Gminy Miejskiej Szczawno-Zdrój na działce o nr </w:t>
      </w:r>
      <w:proofErr w:type="spellStart"/>
      <w:r>
        <w:t>ewid</w:t>
      </w:r>
      <w:proofErr w:type="spellEnd"/>
      <w:r>
        <w:t xml:space="preserve">. 15/2 obręb Szczawno-Zdrój 2 i częściowo na terenie Gminy Stare Bogaczowice na działce o nr </w:t>
      </w:r>
      <w:proofErr w:type="spellStart"/>
      <w:r>
        <w:t>ewid</w:t>
      </w:r>
      <w:proofErr w:type="spellEnd"/>
      <w:r>
        <w:t xml:space="preserve">. 182/12 obręb Struga, nazwy: </w:t>
      </w:r>
      <w:r>
        <w:rPr>
          <w:i/>
          <w:iCs/>
        </w:rPr>
        <w:t>Józefa Wybickiego</w:t>
      </w:r>
      <w:r>
        <w:t xml:space="preserve"> lub </w:t>
      </w:r>
      <w:r>
        <w:rPr>
          <w:i/>
          <w:iCs/>
        </w:rPr>
        <w:t>Ułanów Legii Polsko- Włoskiej.</w:t>
      </w:r>
    </w:p>
    <w:p w:rsidR="00F72693" w:rsidRDefault="00E44D8C">
      <w:pPr>
        <w:pStyle w:val="Teksttreci20"/>
        <w:framePr w:w="9943" w:h="6667" w:hRule="exact" w:wrap="none" w:vAnchor="page" w:hAnchor="page" w:x="943" w:y="5419"/>
        <w:shd w:val="clear" w:color="auto" w:fill="auto"/>
        <w:ind w:left="340" w:firstLine="1080"/>
        <w:jc w:val="both"/>
      </w:pPr>
      <w:r>
        <w:t>Zgodnie z § 3 lit. „b” załącznika do uchwały nr L1Y/67/18 Rady Miejskiej w Szczawnie-Zdroju z dnia 31 sierpnia 2018 r. konsultacje odbędą się w formie zgłoszenia uwag i opinii na piśmie, za pośrednictwem poczty elektronicznej lub przy użyciu formularza/ankiety na platformie e-</w:t>
      </w:r>
      <w:proofErr w:type="spellStart"/>
      <w:r>
        <w:t>uslug</w:t>
      </w:r>
      <w:proofErr w:type="spellEnd"/>
      <w:r>
        <w:t xml:space="preserve"> mieszkańca, udostępnionej za pomocą modułu internetowego </w:t>
      </w:r>
      <w:hyperlink r:id="rId9" w:history="1">
        <w:r>
          <w:rPr>
            <w:u w:val="single"/>
            <w:lang w:val="en-US" w:eastAsia="en-US" w:bidi="en-US"/>
          </w:rPr>
          <w:t>www.konsultacje.szczawno-zdroj.pl</w:t>
        </w:r>
      </w:hyperlink>
      <w:r>
        <w:rPr>
          <w:lang w:val="en-US" w:eastAsia="en-US" w:bidi="en-US"/>
        </w:rPr>
        <w:t xml:space="preserve"> </w:t>
      </w:r>
      <w:r>
        <w:t>.</w:t>
      </w:r>
    </w:p>
    <w:bookmarkEnd w:id="0"/>
    <w:p w:rsidR="00F72693" w:rsidRDefault="00E44D8C">
      <w:pPr>
        <w:pStyle w:val="Teksttreci0"/>
        <w:framePr w:w="9943" w:h="1408" w:hRule="exact" w:wrap="none" w:vAnchor="page" w:hAnchor="page" w:x="943" w:y="12806"/>
        <w:shd w:val="clear" w:color="auto" w:fill="auto"/>
        <w:spacing w:after="0" w:line="350" w:lineRule="auto"/>
        <w:ind w:right="6768" w:firstLine="340"/>
      </w:pPr>
      <w:r>
        <w:rPr>
          <w:u w:val="single"/>
        </w:rPr>
        <w:t>Otrzymują:</w:t>
      </w:r>
    </w:p>
    <w:p w:rsidR="00F72693" w:rsidRDefault="00E44D8C">
      <w:pPr>
        <w:pStyle w:val="Teksttreci0"/>
        <w:framePr w:w="9943" w:h="1408" w:hRule="exact" w:wrap="none" w:vAnchor="page" w:hAnchor="page" w:x="943" w:y="12806"/>
        <w:shd w:val="clear" w:color="auto" w:fill="auto"/>
        <w:spacing w:after="0" w:line="350" w:lineRule="auto"/>
        <w:ind w:left="540" w:right="6768" w:hanging="180"/>
      </w:pPr>
      <w:r>
        <w:t>1. Przewodniczący Rady Miejskiej</w:t>
      </w:r>
      <w:r>
        <w:br/>
        <w:t>w Szczawnie-Zdroju</w:t>
      </w:r>
    </w:p>
    <w:p w:rsidR="00F72693" w:rsidRDefault="00E44D8C">
      <w:pPr>
        <w:pStyle w:val="Teksttreci0"/>
        <w:framePr w:w="9943" w:h="1408" w:hRule="exact" w:wrap="none" w:vAnchor="page" w:hAnchor="page" w:x="943" w:y="12806"/>
        <w:shd w:val="clear" w:color="auto" w:fill="auto"/>
        <w:spacing w:after="0" w:line="350" w:lineRule="auto"/>
        <w:ind w:right="6768" w:firstLine="260"/>
      </w:pPr>
      <w:r>
        <w:t xml:space="preserve">&lt;2,?WIiR </w:t>
      </w:r>
      <w:proofErr w:type="spellStart"/>
      <w:r>
        <w:t>a.a</w:t>
      </w:r>
      <w:proofErr w:type="spellEnd"/>
      <w:r>
        <w:t>.</w:t>
      </w:r>
    </w:p>
    <w:p w:rsidR="00F72693" w:rsidRDefault="00E44D8C">
      <w:pPr>
        <w:framePr w:wrap="none" w:vAnchor="page" w:hAnchor="page" w:x="7513" w:y="1268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04290" cy="6337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0429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93" w:rsidRDefault="00E44D8C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735330</wp:posOffset>
            </wp:positionH>
            <wp:positionV relativeFrom="page">
              <wp:posOffset>1460500</wp:posOffset>
            </wp:positionV>
            <wp:extent cx="1664335" cy="131064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6643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26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16" w:rsidRDefault="00B53E16">
      <w:r>
        <w:separator/>
      </w:r>
    </w:p>
  </w:endnote>
  <w:endnote w:type="continuationSeparator" w:id="0">
    <w:p w:rsidR="00B53E16" w:rsidRDefault="00B5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16" w:rsidRDefault="00B53E16"/>
  </w:footnote>
  <w:footnote w:type="continuationSeparator" w:id="0">
    <w:p w:rsidR="00B53E16" w:rsidRDefault="00B53E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6FF"/>
    <w:multiLevelType w:val="multilevel"/>
    <w:tmpl w:val="F556A5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C2BB7"/>
    <w:multiLevelType w:val="multilevel"/>
    <w:tmpl w:val="7728BC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30DD6"/>
    <w:multiLevelType w:val="multilevel"/>
    <w:tmpl w:val="021E9E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039AB"/>
    <w:multiLevelType w:val="multilevel"/>
    <w:tmpl w:val="490256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617AA7"/>
    <w:multiLevelType w:val="multilevel"/>
    <w:tmpl w:val="63F40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16489"/>
    <w:multiLevelType w:val="multilevel"/>
    <w:tmpl w:val="62EC5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F5506F"/>
    <w:multiLevelType w:val="multilevel"/>
    <w:tmpl w:val="10DAFA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22001"/>
    <w:multiLevelType w:val="multilevel"/>
    <w:tmpl w:val="EB20C8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AA4492"/>
    <w:multiLevelType w:val="multilevel"/>
    <w:tmpl w:val="D4067F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93"/>
    <w:rsid w:val="006D07F7"/>
    <w:rsid w:val="00B53E16"/>
    <w:rsid w:val="00C92F46"/>
    <w:rsid w:val="00DD63AF"/>
    <w:rsid w:val="00E44D8C"/>
    <w:rsid w:val="00F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FAC0-86DA-4909-A126-9CE0D133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auto"/>
      <w:ind w:left="480" w:firstLine="6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sultacje.szczawno-zdroj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onsultacje.szczawno-zdr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Holly</dc:creator>
  <cp:lastModifiedBy>Piotr Holly</cp:lastModifiedBy>
  <cp:revision>2</cp:revision>
  <dcterms:created xsi:type="dcterms:W3CDTF">2020-01-14T13:42:00Z</dcterms:created>
  <dcterms:modified xsi:type="dcterms:W3CDTF">2020-01-14T13:42:00Z</dcterms:modified>
</cp:coreProperties>
</file>